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64" w:rsidRPr="00A574D0" w:rsidRDefault="00A574D0" w:rsidP="00A574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74D0">
        <w:rPr>
          <w:rFonts w:ascii="Times New Roman" w:hAnsi="Times New Roman" w:cs="Times New Roman"/>
          <w:b/>
          <w:bCs/>
          <w:sz w:val="36"/>
          <w:szCs w:val="36"/>
        </w:rPr>
        <w:t>Информационное обеспечение курса ОРКСЭ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>Академи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A574D0">
        <w:rPr>
          <w:rFonts w:ascii="Times New Roman" w:hAnsi="Times New Roman" w:cs="Times New Roman"/>
          <w:sz w:val="32"/>
          <w:szCs w:val="32"/>
        </w:rPr>
        <w:t xml:space="preserve"> повышения квалификации и профессиональной переподготовки работников образования при участии </w:t>
      </w:r>
      <w:proofErr w:type="spellStart"/>
      <w:r w:rsidRPr="00A574D0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Pr="00A574D0">
        <w:rPr>
          <w:rFonts w:ascii="Times New Roman" w:hAnsi="Times New Roman" w:cs="Times New Roman"/>
          <w:sz w:val="32"/>
          <w:szCs w:val="32"/>
        </w:rPr>
        <w:t xml:space="preserve"> России создан и сопровождается специализированный портал </w:t>
      </w:r>
      <w:hyperlink r:id="rId5" w:history="1">
        <w:r w:rsidRPr="00A574D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</w:hyperlink>
      <w:hyperlink r:id="rId6" w:history="1">
        <w:r w:rsidRPr="00A574D0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</w:hyperlink>
      <w:hyperlink r:id="rId7" w:history="1">
        <w:r w:rsidRPr="00A574D0">
          <w:rPr>
            <w:rStyle w:val="a3"/>
            <w:rFonts w:ascii="Times New Roman" w:hAnsi="Times New Roman" w:cs="Times New Roman"/>
            <w:sz w:val="32"/>
            <w:szCs w:val="32"/>
          </w:rPr>
          <w:t>orkce</w:t>
        </w:r>
        <w:proofErr w:type="spellEnd"/>
      </w:hyperlink>
      <w:hyperlink r:id="rId8" w:history="1">
        <w:r w:rsidRPr="00A574D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</w:hyperlink>
      <w:hyperlink r:id="rId9" w:history="1">
        <w:r w:rsidRPr="00A574D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org</w:t>
        </w:r>
      </w:hyperlink>
      <w:r w:rsidRPr="00A574D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 xml:space="preserve">Материалы по организации и ведению курса ОРКСЭ размещены на сайте  Красноярского краевого института повышения квалификации и переподготовки работников образования (КК </w:t>
      </w:r>
      <w:proofErr w:type="spellStart"/>
      <w:r w:rsidRPr="00A574D0">
        <w:rPr>
          <w:rFonts w:ascii="Times New Roman" w:hAnsi="Times New Roman" w:cs="Times New Roman"/>
          <w:sz w:val="32"/>
          <w:szCs w:val="32"/>
        </w:rPr>
        <w:t>ИПКиППРО</w:t>
      </w:r>
      <w:proofErr w:type="spellEnd"/>
      <w:r w:rsidRPr="00A574D0">
        <w:rPr>
          <w:rFonts w:ascii="Times New Roman" w:hAnsi="Times New Roman" w:cs="Times New Roman"/>
          <w:sz w:val="32"/>
          <w:szCs w:val="32"/>
        </w:rPr>
        <w:t xml:space="preserve">) - </w:t>
      </w:r>
      <w:hyperlink r:id="rId10" w:history="1">
        <w:r w:rsidRPr="00A574D0">
          <w:rPr>
            <w:rStyle w:val="a3"/>
            <w:rFonts w:ascii="Times New Roman" w:hAnsi="Times New Roman" w:cs="Times New Roman"/>
            <w:sz w:val="32"/>
            <w:szCs w:val="32"/>
          </w:rPr>
          <w:t>http://</w:t>
        </w:r>
      </w:hyperlink>
      <w:hyperlink r:id="rId11" w:history="1">
        <w:proofErr w:type="spellStart"/>
        <w:r w:rsidRPr="00A574D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kipk</w:t>
        </w:r>
        <w:proofErr w:type="spellEnd"/>
      </w:hyperlink>
      <w:hyperlink r:id="rId12" w:history="1">
        <w:r w:rsidRPr="00A574D0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</w:hyperlink>
      <w:hyperlink r:id="rId13" w:history="1">
        <w:r w:rsidRPr="00A574D0">
          <w:rPr>
            <w:rStyle w:val="a3"/>
            <w:rFonts w:ascii="Times New Roman" w:hAnsi="Times New Roman" w:cs="Times New Roman"/>
            <w:sz w:val="32"/>
            <w:szCs w:val="32"/>
          </w:rPr>
          <w:t>ru</w:t>
        </w:r>
        <w:proofErr w:type="spellEnd"/>
      </w:hyperlink>
      <w:r w:rsidRPr="00A574D0">
        <w:rPr>
          <w:rFonts w:ascii="Times New Roman" w:hAnsi="Times New Roman" w:cs="Times New Roman"/>
          <w:sz w:val="32"/>
          <w:szCs w:val="32"/>
        </w:rPr>
        <w:t xml:space="preserve">. Для обсуждения на сайте располагается форум. 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>Основной ресурс сети социально-педагогических сообще</w:t>
      </w:r>
      <w:proofErr w:type="gramStart"/>
      <w:r w:rsidRPr="00A574D0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Pr="00A574D0">
        <w:rPr>
          <w:rFonts w:ascii="Times New Roman" w:hAnsi="Times New Roman" w:cs="Times New Roman"/>
          <w:sz w:val="32"/>
          <w:szCs w:val="32"/>
        </w:rPr>
        <w:t xml:space="preserve">едставлен по адресу: </w:t>
      </w:r>
      <w:proofErr w:type="spellStart"/>
      <w:r w:rsidRPr="00A574D0">
        <w:rPr>
          <w:rFonts w:ascii="Times New Roman" w:hAnsi="Times New Roman" w:cs="Times New Roman"/>
          <w:sz w:val="32"/>
          <w:szCs w:val="32"/>
        </w:rPr>
        <w:t>www.openclass.ru</w:t>
      </w:r>
      <w:proofErr w:type="spellEnd"/>
      <w:r w:rsidRPr="00A574D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 xml:space="preserve">Электронная гуманитарная библиотека - </w:t>
      </w:r>
      <w:proofErr w:type="spellStart"/>
      <w:r w:rsidRPr="00A574D0">
        <w:rPr>
          <w:rFonts w:ascii="Times New Roman" w:hAnsi="Times New Roman" w:cs="Times New Roman"/>
          <w:sz w:val="32"/>
          <w:szCs w:val="32"/>
        </w:rPr>
        <w:t>www.gumfak.ru</w:t>
      </w:r>
      <w:proofErr w:type="spellEnd"/>
      <w:r w:rsidRPr="00A574D0">
        <w:rPr>
          <w:rFonts w:ascii="Times New Roman" w:hAnsi="Times New Roman" w:cs="Times New Roman"/>
          <w:sz w:val="32"/>
          <w:szCs w:val="32"/>
        </w:rPr>
        <w:t>: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 xml:space="preserve">Государственный музей истории религии - </w:t>
      </w:r>
      <w:proofErr w:type="spellStart"/>
      <w:r w:rsidRPr="00A574D0">
        <w:rPr>
          <w:rFonts w:ascii="Times New Roman" w:hAnsi="Times New Roman" w:cs="Times New Roman"/>
          <w:sz w:val="32"/>
          <w:szCs w:val="32"/>
        </w:rPr>
        <w:t>www.gmir.ru</w:t>
      </w:r>
      <w:proofErr w:type="spellEnd"/>
      <w:r w:rsidRPr="00A574D0">
        <w:rPr>
          <w:rFonts w:ascii="Times New Roman" w:hAnsi="Times New Roman" w:cs="Times New Roman"/>
          <w:sz w:val="32"/>
          <w:szCs w:val="32"/>
        </w:rPr>
        <w:t>.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 xml:space="preserve">Информация о религиозных организациях размещена </w:t>
      </w:r>
      <w:proofErr w:type="gramStart"/>
      <w:r w:rsidRPr="00A574D0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A574D0">
        <w:rPr>
          <w:rFonts w:ascii="Times New Roman" w:hAnsi="Times New Roman" w:cs="Times New Roman"/>
          <w:sz w:val="32"/>
          <w:szCs w:val="32"/>
        </w:rPr>
        <w:t xml:space="preserve"> следующих </w:t>
      </w:r>
      <w:proofErr w:type="spellStart"/>
      <w:r w:rsidRPr="00A574D0">
        <w:rPr>
          <w:rFonts w:ascii="Times New Roman" w:hAnsi="Times New Roman" w:cs="Times New Roman"/>
          <w:sz w:val="32"/>
          <w:szCs w:val="32"/>
        </w:rPr>
        <w:t>интернет-ресурсах</w:t>
      </w:r>
      <w:proofErr w:type="spellEnd"/>
      <w:r w:rsidRPr="00A574D0">
        <w:rPr>
          <w:rFonts w:ascii="Times New Roman" w:hAnsi="Times New Roman" w:cs="Times New Roman"/>
          <w:sz w:val="32"/>
          <w:szCs w:val="32"/>
        </w:rPr>
        <w:t>: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 xml:space="preserve">http://www.patriarchia.ru/ Официальный сайт Русской Православной Церкви (Московский Патриархат), http://www.otdelro.ru/ Отдел религиозного образования и </w:t>
      </w:r>
      <w:proofErr w:type="spellStart"/>
      <w:r w:rsidRPr="00A574D0">
        <w:rPr>
          <w:rFonts w:ascii="Times New Roman" w:hAnsi="Times New Roman" w:cs="Times New Roman"/>
          <w:sz w:val="32"/>
          <w:szCs w:val="32"/>
        </w:rPr>
        <w:t>катехизации</w:t>
      </w:r>
      <w:proofErr w:type="spellEnd"/>
      <w:r w:rsidRPr="00A574D0">
        <w:rPr>
          <w:rFonts w:ascii="Times New Roman" w:hAnsi="Times New Roman" w:cs="Times New Roman"/>
          <w:sz w:val="32"/>
          <w:szCs w:val="32"/>
        </w:rPr>
        <w:t xml:space="preserve"> РПЦ;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>http://www.muslim.ru Совет муфтиев России;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>http://www.buddhism.ru Российская ассоциация буддистов;</w:t>
      </w:r>
    </w:p>
    <w:p w:rsidR="003B1F84" w:rsidRPr="00A574D0" w:rsidRDefault="00571483" w:rsidP="00A574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574D0">
        <w:rPr>
          <w:rFonts w:ascii="Times New Roman" w:hAnsi="Times New Roman" w:cs="Times New Roman"/>
          <w:sz w:val="32"/>
          <w:szCs w:val="32"/>
        </w:rPr>
        <w:t>http://www.feor.ru/ Федерация еврейских общин России.</w:t>
      </w:r>
    </w:p>
    <w:p w:rsidR="00A574D0" w:rsidRDefault="00A574D0" w:rsidP="00A574D0">
      <w:pPr>
        <w:jc w:val="center"/>
      </w:pPr>
    </w:p>
    <w:sectPr w:rsidR="00A574D0" w:rsidSect="0091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6D1C"/>
    <w:multiLevelType w:val="hybridMultilevel"/>
    <w:tmpl w:val="1ABCE3C6"/>
    <w:lvl w:ilvl="0" w:tplc="BD1EB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07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CC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AC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62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A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AC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88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574D0"/>
    <w:rsid w:val="003B1F84"/>
    <w:rsid w:val="003C5748"/>
    <w:rsid w:val="00571483"/>
    <w:rsid w:val="00915864"/>
    <w:rsid w:val="00A5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org/" TargetMode="External"/><Relationship Id="rId13" Type="http://schemas.openxmlformats.org/officeDocument/2006/relationships/hyperlink" Target="http://ki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kce.org/" TargetMode="External"/><Relationship Id="rId12" Type="http://schemas.openxmlformats.org/officeDocument/2006/relationships/hyperlink" Target="http://ki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kce.org/" TargetMode="External"/><Relationship Id="rId11" Type="http://schemas.openxmlformats.org/officeDocument/2006/relationships/hyperlink" Target="http://kipk.ru/" TargetMode="External"/><Relationship Id="rId5" Type="http://schemas.openxmlformats.org/officeDocument/2006/relationships/hyperlink" Target="http://orkce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ip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kc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SamForum.ws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гз</cp:lastModifiedBy>
  <cp:revision>2</cp:revision>
  <dcterms:created xsi:type="dcterms:W3CDTF">2024-02-16T04:25:00Z</dcterms:created>
  <dcterms:modified xsi:type="dcterms:W3CDTF">2024-02-16T04:25:00Z</dcterms:modified>
</cp:coreProperties>
</file>